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D48" w:rsidRPr="00F24617" w:rsidRDefault="00434D48" w:rsidP="00434D48">
      <w:pPr>
        <w:tabs>
          <w:tab w:val="left" w:pos="993"/>
          <w:tab w:val="left" w:pos="5115"/>
        </w:tabs>
        <w:rPr>
          <w:rFonts w:ascii="仿宋_GB2312" w:eastAsia="仿宋_GB2312" w:hAnsiTheme="minorEastAsia"/>
          <w:sz w:val="32"/>
          <w:szCs w:val="32"/>
        </w:rPr>
      </w:pPr>
      <w:r w:rsidRPr="00F24617">
        <w:rPr>
          <w:rFonts w:ascii="仿宋_GB2312" w:eastAsia="仿宋_GB2312" w:hAnsiTheme="minorEastAsia" w:hint="eastAsia"/>
          <w:sz w:val="32"/>
          <w:szCs w:val="32"/>
        </w:rPr>
        <w:t>附件1：</w:t>
      </w:r>
    </w:p>
    <w:p w:rsidR="00434D48" w:rsidRPr="00F24617" w:rsidRDefault="00434D48" w:rsidP="00434D48">
      <w:pPr>
        <w:tabs>
          <w:tab w:val="left" w:pos="993"/>
          <w:tab w:val="left" w:pos="5115"/>
        </w:tabs>
        <w:jc w:val="center"/>
        <w:rPr>
          <w:rFonts w:ascii="方正小标宋简体" w:eastAsia="方正小标宋简体" w:hAnsi="华文中宋"/>
          <w:b/>
          <w:sz w:val="44"/>
          <w:szCs w:val="44"/>
        </w:rPr>
      </w:pPr>
      <w:r w:rsidRPr="00F24617">
        <w:rPr>
          <w:rFonts w:ascii="方正小标宋简体" w:eastAsia="方正小标宋简体" w:hAnsi="华文中宋" w:hint="eastAsia"/>
          <w:b/>
          <w:sz w:val="44"/>
          <w:szCs w:val="44"/>
        </w:rPr>
        <w:t>袁大滩煤矿熟练工招聘信息</w:t>
      </w:r>
    </w:p>
    <w:p w:rsidR="00434D48" w:rsidRPr="00F24617" w:rsidRDefault="00434D48" w:rsidP="00434D48">
      <w:pPr>
        <w:pStyle w:val="a5"/>
        <w:spacing w:line="500" w:lineRule="exact"/>
        <w:ind w:firstLine="640"/>
        <w:rPr>
          <w:rFonts w:ascii="仿宋_GB2312" w:eastAsia="仿宋_GB2312" w:hAnsiTheme="minorEastAsia"/>
          <w:sz w:val="32"/>
          <w:szCs w:val="32"/>
        </w:rPr>
      </w:pPr>
      <w:r w:rsidRPr="00F24617">
        <w:rPr>
          <w:rFonts w:ascii="仿宋_GB2312" w:eastAsia="仿宋_GB2312" w:hAnsiTheme="minorEastAsia" w:hint="eastAsia"/>
          <w:sz w:val="32"/>
          <w:szCs w:val="32"/>
        </w:rPr>
        <w:t>袁大滩煤矿属于陕西中能煤田有限公司原下辖榆阳煤矿与榆林市城市规划资源重叠异地重建的资源整合矿井，井田隶属国家规划榆横（北区）矿区，距离</w:t>
      </w:r>
      <w:r w:rsidRPr="00F24617">
        <w:rPr>
          <w:rFonts w:ascii="仿宋_GB2312" w:eastAsia="仿宋_GB2312" w:hAnsi="宋体" w:cs="宋体" w:hint="eastAsia"/>
          <w:sz w:val="32"/>
          <w:szCs w:val="32"/>
        </w:rPr>
        <w:t>榆林</w:t>
      </w:r>
      <w:r w:rsidRPr="00F24617">
        <w:rPr>
          <w:rFonts w:ascii="仿宋_GB2312" w:eastAsia="仿宋_GB2312" w:hAnsiTheme="minorEastAsia" w:hint="eastAsia"/>
          <w:sz w:val="32"/>
          <w:szCs w:val="32"/>
        </w:rPr>
        <w:t>市区约30公里。矿井本着“三型四化”的第四代矿井目标建设，地质储量11.1亿吨，可采储量5.6亿吨，设计生产能力500万吨/年，服务年限79年。</w:t>
      </w:r>
      <w:bookmarkStart w:id="0" w:name="_GoBack"/>
      <w:bookmarkEnd w:id="0"/>
    </w:p>
    <w:p w:rsidR="00434D48" w:rsidRPr="00F24617" w:rsidRDefault="00434D48" w:rsidP="00434D48">
      <w:pPr>
        <w:pStyle w:val="a5"/>
        <w:spacing w:line="500" w:lineRule="exact"/>
        <w:ind w:firstLine="640"/>
        <w:rPr>
          <w:rFonts w:ascii="仿宋_GB2312" w:eastAsia="仿宋_GB2312" w:hAnsiTheme="minorEastAsia"/>
          <w:sz w:val="32"/>
          <w:szCs w:val="32"/>
        </w:rPr>
      </w:pPr>
      <w:r w:rsidRPr="00F24617">
        <w:rPr>
          <w:rFonts w:ascii="仿宋_GB2312" w:eastAsia="仿宋_GB2312" w:hAnsiTheme="minorEastAsia" w:hint="eastAsia"/>
          <w:sz w:val="32"/>
          <w:szCs w:val="32"/>
        </w:rPr>
        <w:t>袁大滩煤矿于2020年2月份进入联合试运转矿井，为满足试生产需要，现公开招聘相关岗位所需人员，具体如下：</w:t>
      </w:r>
    </w:p>
    <w:tbl>
      <w:tblPr>
        <w:tblW w:w="8531" w:type="dxa"/>
        <w:tblInd w:w="93" w:type="dxa"/>
        <w:tblLook w:val="04A0" w:firstRow="1" w:lastRow="0" w:firstColumn="1" w:lastColumn="0" w:noHBand="0" w:noVBand="1"/>
      </w:tblPr>
      <w:tblGrid>
        <w:gridCol w:w="869"/>
        <w:gridCol w:w="2703"/>
        <w:gridCol w:w="2134"/>
        <w:gridCol w:w="2825"/>
      </w:tblGrid>
      <w:tr w:rsidR="00434D48" w:rsidRPr="00F24617" w:rsidTr="00434D48">
        <w:trPr>
          <w:trHeight w:val="124"/>
        </w:trPr>
        <w:tc>
          <w:tcPr>
            <w:tcW w:w="869" w:type="dxa"/>
            <w:tcBorders>
              <w:top w:val="single" w:sz="4" w:space="0" w:color="auto"/>
              <w:left w:val="single" w:sz="4" w:space="0" w:color="auto"/>
              <w:bottom w:val="single" w:sz="4" w:space="0" w:color="auto"/>
              <w:right w:val="single" w:sz="4" w:space="0" w:color="auto"/>
            </w:tcBorders>
          </w:tcPr>
          <w:p w:rsidR="00434D48" w:rsidRPr="00F24617" w:rsidRDefault="00434D48" w:rsidP="0031621F">
            <w:pPr>
              <w:widowControl/>
              <w:jc w:val="center"/>
              <w:rPr>
                <w:rFonts w:ascii="仿宋_GB2312" w:eastAsia="仿宋_GB2312" w:hAnsi="等线" w:cs="宋体"/>
                <w:b/>
                <w:bCs/>
                <w:color w:val="000000"/>
                <w:kern w:val="0"/>
                <w:sz w:val="32"/>
                <w:szCs w:val="32"/>
              </w:rPr>
            </w:pPr>
            <w:r w:rsidRPr="00F24617">
              <w:rPr>
                <w:rFonts w:ascii="仿宋_GB2312" w:eastAsia="仿宋_GB2312" w:hAnsi="等线" w:cs="宋体" w:hint="eastAsia"/>
                <w:b/>
                <w:bCs/>
                <w:color w:val="000000"/>
                <w:kern w:val="0"/>
                <w:sz w:val="32"/>
                <w:szCs w:val="32"/>
              </w:rPr>
              <w:t>序号</w:t>
            </w:r>
          </w:p>
        </w:tc>
        <w:tc>
          <w:tcPr>
            <w:tcW w:w="2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D48" w:rsidRPr="00F24617" w:rsidRDefault="00434D48" w:rsidP="0031621F">
            <w:pPr>
              <w:widowControl/>
              <w:jc w:val="center"/>
              <w:rPr>
                <w:rFonts w:ascii="仿宋_GB2312" w:eastAsia="仿宋_GB2312" w:hAnsi="等线" w:cs="宋体"/>
                <w:b/>
                <w:bCs/>
                <w:color w:val="000000"/>
                <w:kern w:val="0"/>
                <w:sz w:val="32"/>
                <w:szCs w:val="32"/>
              </w:rPr>
            </w:pPr>
            <w:r w:rsidRPr="00F24617">
              <w:rPr>
                <w:rFonts w:ascii="仿宋_GB2312" w:eastAsia="仿宋_GB2312" w:hAnsi="等线" w:cs="宋体" w:hint="eastAsia"/>
                <w:b/>
                <w:bCs/>
                <w:color w:val="000000"/>
                <w:kern w:val="0"/>
                <w:sz w:val="32"/>
                <w:szCs w:val="32"/>
              </w:rPr>
              <w:t>岗位（工种）</w:t>
            </w:r>
          </w:p>
        </w:tc>
        <w:tc>
          <w:tcPr>
            <w:tcW w:w="2134" w:type="dxa"/>
            <w:tcBorders>
              <w:top w:val="single" w:sz="4" w:space="0" w:color="auto"/>
              <w:left w:val="nil"/>
              <w:bottom w:val="single" w:sz="4" w:space="0" w:color="auto"/>
              <w:right w:val="single" w:sz="4" w:space="0" w:color="auto"/>
            </w:tcBorders>
            <w:shd w:val="clear" w:color="auto" w:fill="auto"/>
            <w:noWrap/>
            <w:vAlign w:val="center"/>
            <w:hideMark/>
          </w:tcPr>
          <w:p w:rsidR="00434D48" w:rsidRPr="00F24617" w:rsidRDefault="00434D48" w:rsidP="0031621F">
            <w:pPr>
              <w:widowControl/>
              <w:jc w:val="center"/>
              <w:rPr>
                <w:rFonts w:ascii="仿宋_GB2312" w:eastAsia="仿宋_GB2312" w:hAnsi="等线" w:cs="宋体"/>
                <w:b/>
                <w:bCs/>
                <w:color w:val="000000"/>
                <w:kern w:val="0"/>
                <w:sz w:val="32"/>
                <w:szCs w:val="32"/>
              </w:rPr>
            </w:pPr>
            <w:r w:rsidRPr="00F24617">
              <w:rPr>
                <w:rFonts w:ascii="仿宋_GB2312" w:eastAsia="仿宋_GB2312" w:hAnsi="等线" w:cs="宋体" w:hint="eastAsia"/>
                <w:b/>
                <w:bCs/>
                <w:color w:val="000000"/>
                <w:kern w:val="0"/>
                <w:sz w:val="32"/>
                <w:szCs w:val="32"/>
              </w:rPr>
              <w:t>人数（人）</w:t>
            </w:r>
          </w:p>
        </w:tc>
        <w:tc>
          <w:tcPr>
            <w:tcW w:w="2825" w:type="dxa"/>
            <w:tcBorders>
              <w:top w:val="single" w:sz="4" w:space="0" w:color="auto"/>
              <w:left w:val="nil"/>
              <w:bottom w:val="single" w:sz="4" w:space="0" w:color="auto"/>
              <w:right w:val="single" w:sz="4" w:space="0" w:color="auto"/>
            </w:tcBorders>
            <w:shd w:val="clear" w:color="auto" w:fill="auto"/>
            <w:noWrap/>
            <w:vAlign w:val="center"/>
            <w:hideMark/>
          </w:tcPr>
          <w:p w:rsidR="00434D48" w:rsidRPr="00F24617" w:rsidRDefault="00434D48" w:rsidP="0031621F">
            <w:pPr>
              <w:widowControl/>
              <w:jc w:val="center"/>
              <w:rPr>
                <w:rFonts w:ascii="仿宋_GB2312" w:eastAsia="仿宋_GB2312" w:hAnsi="等线" w:cs="宋体"/>
                <w:b/>
                <w:bCs/>
                <w:color w:val="000000"/>
                <w:kern w:val="0"/>
                <w:sz w:val="32"/>
                <w:szCs w:val="32"/>
              </w:rPr>
            </w:pPr>
            <w:r w:rsidRPr="00F24617">
              <w:rPr>
                <w:rFonts w:ascii="仿宋_GB2312" w:eastAsia="仿宋_GB2312" w:hAnsi="等线" w:cs="宋体" w:hint="eastAsia"/>
                <w:b/>
                <w:bCs/>
                <w:color w:val="000000"/>
                <w:kern w:val="0"/>
                <w:sz w:val="32"/>
                <w:szCs w:val="32"/>
              </w:rPr>
              <w:t>备注</w:t>
            </w:r>
          </w:p>
        </w:tc>
      </w:tr>
      <w:tr w:rsidR="00434D48" w:rsidRPr="00F24617" w:rsidTr="00434D48">
        <w:trPr>
          <w:trHeight w:val="124"/>
        </w:trPr>
        <w:tc>
          <w:tcPr>
            <w:tcW w:w="869" w:type="dxa"/>
            <w:tcBorders>
              <w:top w:val="nil"/>
              <w:left w:val="single" w:sz="4" w:space="0" w:color="auto"/>
              <w:bottom w:val="single" w:sz="4" w:space="0" w:color="auto"/>
              <w:right w:val="single" w:sz="4" w:space="0" w:color="auto"/>
            </w:tcBorders>
          </w:tcPr>
          <w:p w:rsidR="00434D48" w:rsidRPr="00F24617" w:rsidRDefault="00434D48" w:rsidP="0031621F">
            <w:pPr>
              <w:widowControl/>
              <w:jc w:val="center"/>
              <w:rPr>
                <w:rFonts w:ascii="仿宋_GB2312" w:eastAsia="仿宋_GB2312" w:hAnsi="等线" w:cs="宋体"/>
                <w:color w:val="000000"/>
                <w:kern w:val="0"/>
                <w:sz w:val="32"/>
                <w:szCs w:val="32"/>
              </w:rPr>
            </w:pPr>
            <w:r w:rsidRPr="00F24617">
              <w:rPr>
                <w:rFonts w:ascii="仿宋_GB2312" w:eastAsia="仿宋_GB2312" w:hAnsi="等线" w:cs="宋体" w:hint="eastAsia"/>
                <w:color w:val="000000"/>
                <w:kern w:val="0"/>
                <w:sz w:val="32"/>
                <w:szCs w:val="32"/>
              </w:rPr>
              <w:t>1</w:t>
            </w:r>
          </w:p>
        </w:tc>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434D48" w:rsidRPr="00F24617" w:rsidRDefault="00434D48" w:rsidP="0031621F">
            <w:pPr>
              <w:widowControl/>
              <w:jc w:val="center"/>
              <w:rPr>
                <w:rFonts w:ascii="仿宋_GB2312" w:eastAsia="仿宋_GB2312" w:hAnsi="等线" w:cs="宋体"/>
                <w:color w:val="000000"/>
                <w:kern w:val="0"/>
                <w:sz w:val="32"/>
                <w:szCs w:val="32"/>
              </w:rPr>
            </w:pPr>
            <w:r w:rsidRPr="00F24617">
              <w:rPr>
                <w:rFonts w:ascii="仿宋_GB2312" w:eastAsia="仿宋_GB2312" w:hAnsi="等线" w:cs="宋体" w:hint="eastAsia"/>
                <w:color w:val="000000"/>
                <w:kern w:val="0"/>
                <w:sz w:val="32"/>
                <w:szCs w:val="32"/>
              </w:rPr>
              <w:t>爆破工</w:t>
            </w:r>
          </w:p>
        </w:tc>
        <w:tc>
          <w:tcPr>
            <w:tcW w:w="2134" w:type="dxa"/>
            <w:tcBorders>
              <w:top w:val="nil"/>
              <w:left w:val="nil"/>
              <w:bottom w:val="single" w:sz="4" w:space="0" w:color="auto"/>
              <w:right w:val="single" w:sz="4" w:space="0" w:color="auto"/>
            </w:tcBorders>
            <w:shd w:val="clear" w:color="auto" w:fill="auto"/>
            <w:noWrap/>
            <w:vAlign w:val="center"/>
            <w:hideMark/>
          </w:tcPr>
          <w:p w:rsidR="00434D48" w:rsidRPr="00F24617" w:rsidRDefault="00434D48" w:rsidP="0031621F">
            <w:pPr>
              <w:widowControl/>
              <w:jc w:val="center"/>
              <w:rPr>
                <w:rFonts w:ascii="仿宋_GB2312" w:eastAsia="仿宋_GB2312" w:hAnsi="等线" w:cs="宋体"/>
                <w:color w:val="000000"/>
                <w:kern w:val="0"/>
                <w:sz w:val="32"/>
                <w:szCs w:val="32"/>
              </w:rPr>
            </w:pPr>
            <w:r w:rsidRPr="00F24617">
              <w:rPr>
                <w:rFonts w:ascii="仿宋_GB2312" w:eastAsia="仿宋_GB2312" w:hAnsi="等线" w:cs="宋体" w:hint="eastAsia"/>
                <w:color w:val="000000"/>
                <w:kern w:val="0"/>
                <w:sz w:val="32"/>
                <w:szCs w:val="32"/>
              </w:rPr>
              <w:t>3</w:t>
            </w:r>
          </w:p>
        </w:tc>
        <w:tc>
          <w:tcPr>
            <w:tcW w:w="2825" w:type="dxa"/>
            <w:vMerge w:val="restart"/>
            <w:tcBorders>
              <w:top w:val="nil"/>
              <w:left w:val="single" w:sz="4" w:space="0" w:color="auto"/>
              <w:bottom w:val="single" w:sz="4" w:space="0" w:color="000000"/>
              <w:right w:val="single" w:sz="4" w:space="0" w:color="auto"/>
            </w:tcBorders>
            <w:shd w:val="clear" w:color="auto" w:fill="auto"/>
            <w:vAlign w:val="center"/>
            <w:hideMark/>
          </w:tcPr>
          <w:p w:rsidR="00434D48" w:rsidRPr="00F24617" w:rsidRDefault="00434D48" w:rsidP="0031621F">
            <w:pPr>
              <w:widowControl/>
              <w:jc w:val="left"/>
              <w:rPr>
                <w:rFonts w:ascii="仿宋_GB2312" w:eastAsia="仿宋_GB2312" w:hAnsi="等线" w:cs="宋体"/>
                <w:color w:val="000000"/>
                <w:kern w:val="0"/>
                <w:sz w:val="32"/>
                <w:szCs w:val="32"/>
              </w:rPr>
            </w:pPr>
            <w:r w:rsidRPr="00F24617">
              <w:rPr>
                <w:rFonts w:ascii="仿宋_GB2312" w:eastAsia="仿宋_GB2312" w:hAnsi="等线" w:cs="宋体" w:hint="eastAsia"/>
                <w:color w:val="000000"/>
                <w:kern w:val="0"/>
                <w:sz w:val="32"/>
                <w:szCs w:val="32"/>
              </w:rPr>
              <w:t>1．熟知煤矿三大规程，特殊工种持证者优先录用。</w:t>
            </w:r>
            <w:r w:rsidRPr="00F24617">
              <w:rPr>
                <w:rFonts w:ascii="仿宋_GB2312" w:eastAsia="仿宋_GB2312" w:hAnsi="等线" w:cs="宋体" w:hint="eastAsia"/>
                <w:color w:val="000000"/>
                <w:kern w:val="0"/>
                <w:sz w:val="32"/>
                <w:szCs w:val="32"/>
              </w:rPr>
              <w:br/>
              <w:t xml:space="preserve">2.爆破工、爆破打眼工和电工具有四年以上煤矿工作经验。 </w:t>
            </w:r>
          </w:p>
          <w:p w:rsidR="00434D48" w:rsidRPr="00F24617" w:rsidRDefault="00434D48" w:rsidP="0031621F">
            <w:pPr>
              <w:widowControl/>
              <w:jc w:val="left"/>
              <w:rPr>
                <w:rFonts w:ascii="仿宋_GB2312" w:eastAsia="仿宋_GB2312" w:hAnsi="等线" w:cs="宋体"/>
                <w:color w:val="000000"/>
                <w:kern w:val="0"/>
                <w:sz w:val="32"/>
                <w:szCs w:val="32"/>
              </w:rPr>
            </w:pPr>
            <w:r w:rsidRPr="00F24617">
              <w:rPr>
                <w:rFonts w:ascii="仿宋_GB2312" w:eastAsia="仿宋_GB2312" w:hAnsi="等线" w:cs="宋体" w:hint="eastAsia"/>
                <w:color w:val="000000"/>
                <w:kern w:val="0"/>
                <w:sz w:val="32"/>
                <w:szCs w:val="32"/>
              </w:rPr>
              <w:t>3.爆破工、爆破打眼工经验丰富者年龄可放宽至45周岁以下。</w:t>
            </w:r>
            <w:r w:rsidRPr="00F24617">
              <w:rPr>
                <w:rFonts w:ascii="仿宋_GB2312" w:eastAsia="仿宋_GB2312" w:hAnsi="等线" w:cs="宋体" w:hint="eastAsia"/>
                <w:color w:val="000000"/>
                <w:kern w:val="0"/>
                <w:sz w:val="32"/>
                <w:szCs w:val="32"/>
              </w:rPr>
              <w:br/>
            </w:r>
          </w:p>
        </w:tc>
      </w:tr>
      <w:tr w:rsidR="00434D48" w:rsidRPr="00F24617" w:rsidTr="00434D48">
        <w:trPr>
          <w:trHeight w:val="124"/>
        </w:trPr>
        <w:tc>
          <w:tcPr>
            <w:tcW w:w="869" w:type="dxa"/>
            <w:tcBorders>
              <w:top w:val="nil"/>
              <w:left w:val="single" w:sz="4" w:space="0" w:color="auto"/>
              <w:bottom w:val="single" w:sz="4" w:space="0" w:color="auto"/>
              <w:right w:val="single" w:sz="4" w:space="0" w:color="auto"/>
            </w:tcBorders>
          </w:tcPr>
          <w:p w:rsidR="00434D48" w:rsidRPr="00F24617" w:rsidRDefault="00434D48" w:rsidP="0031621F">
            <w:pPr>
              <w:widowControl/>
              <w:jc w:val="center"/>
              <w:rPr>
                <w:rFonts w:ascii="仿宋_GB2312" w:eastAsia="仿宋_GB2312" w:hAnsi="等线" w:cs="宋体"/>
                <w:color w:val="000000"/>
                <w:kern w:val="0"/>
                <w:sz w:val="32"/>
                <w:szCs w:val="32"/>
              </w:rPr>
            </w:pPr>
            <w:r w:rsidRPr="00F24617">
              <w:rPr>
                <w:rFonts w:ascii="仿宋_GB2312" w:eastAsia="仿宋_GB2312" w:hAnsi="等线" w:cs="宋体" w:hint="eastAsia"/>
                <w:color w:val="000000"/>
                <w:kern w:val="0"/>
                <w:sz w:val="32"/>
                <w:szCs w:val="32"/>
              </w:rPr>
              <w:t>2</w:t>
            </w:r>
          </w:p>
        </w:tc>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434D48" w:rsidRPr="00F24617" w:rsidRDefault="00434D48" w:rsidP="0031621F">
            <w:pPr>
              <w:widowControl/>
              <w:jc w:val="center"/>
              <w:rPr>
                <w:rFonts w:ascii="仿宋_GB2312" w:eastAsia="仿宋_GB2312" w:hAnsi="等线" w:cs="宋体"/>
                <w:color w:val="000000"/>
                <w:kern w:val="0"/>
                <w:sz w:val="32"/>
                <w:szCs w:val="32"/>
              </w:rPr>
            </w:pPr>
            <w:r w:rsidRPr="00F24617">
              <w:rPr>
                <w:rFonts w:ascii="仿宋_GB2312" w:eastAsia="仿宋_GB2312" w:hAnsi="等线" w:cs="宋体" w:hint="eastAsia"/>
                <w:color w:val="000000"/>
                <w:kern w:val="0"/>
                <w:sz w:val="32"/>
                <w:szCs w:val="32"/>
              </w:rPr>
              <w:t>爆破打眼工</w:t>
            </w:r>
          </w:p>
        </w:tc>
        <w:tc>
          <w:tcPr>
            <w:tcW w:w="2134" w:type="dxa"/>
            <w:tcBorders>
              <w:top w:val="nil"/>
              <w:left w:val="nil"/>
              <w:bottom w:val="single" w:sz="4" w:space="0" w:color="auto"/>
              <w:right w:val="single" w:sz="4" w:space="0" w:color="auto"/>
            </w:tcBorders>
            <w:shd w:val="clear" w:color="auto" w:fill="auto"/>
            <w:noWrap/>
            <w:vAlign w:val="center"/>
            <w:hideMark/>
          </w:tcPr>
          <w:p w:rsidR="00434D48" w:rsidRPr="00F24617" w:rsidRDefault="00434D48" w:rsidP="0031621F">
            <w:pPr>
              <w:widowControl/>
              <w:jc w:val="center"/>
              <w:rPr>
                <w:rFonts w:ascii="仿宋_GB2312" w:eastAsia="仿宋_GB2312" w:hAnsi="等线" w:cs="宋体"/>
                <w:color w:val="000000"/>
                <w:kern w:val="0"/>
                <w:sz w:val="32"/>
                <w:szCs w:val="32"/>
              </w:rPr>
            </w:pPr>
            <w:r w:rsidRPr="00F24617">
              <w:rPr>
                <w:rFonts w:ascii="仿宋_GB2312" w:eastAsia="仿宋_GB2312" w:hAnsi="等线" w:cs="宋体" w:hint="eastAsia"/>
                <w:color w:val="000000"/>
                <w:kern w:val="0"/>
                <w:sz w:val="32"/>
                <w:szCs w:val="32"/>
              </w:rPr>
              <w:t>3</w:t>
            </w:r>
          </w:p>
        </w:tc>
        <w:tc>
          <w:tcPr>
            <w:tcW w:w="2825" w:type="dxa"/>
            <w:vMerge/>
            <w:tcBorders>
              <w:top w:val="nil"/>
              <w:left w:val="single" w:sz="4" w:space="0" w:color="auto"/>
              <w:bottom w:val="single" w:sz="4" w:space="0" w:color="000000"/>
              <w:right w:val="single" w:sz="4" w:space="0" w:color="auto"/>
            </w:tcBorders>
            <w:vAlign w:val="center"/>
            <w:hideMark/>
          </w:tcPr>
          <w:p w:rsidR="00434D48" w:rsidRPr="00F24617" w:rsidRDefault="00434D48" w:rsidP="0031621F">
            <w:pPr>
              <w:widowControl/>
              <w:jc w:val="left"/>
              <w:rPr>
                <w:rFonts w:ascii="仿宋_GB2312" w:eastAsia="仿宋_GB2312" w:hAnsi="等线" w:cs="宋体"/>
                <w:color w:val="000000"/>
                <w:kern w:val="0"/>
                <w:sz w:val="32"/>
                <w:szCs w:val="32"/>
              </w:rPr>
            </w:pPr>
          </w:p>
        </w:tc>
      </w:tr>
      <w:tr w:rsidR="00434D48" w:rsidRPr="00F24617" w:rsidTr="00434D48">
        <w:trPr>
          <w:trHeight w:val="124"/>
        </w:trPr>
        <w:tc>
          <w:tcPr>
            <w:tcW w:w="869" w:type="dxa"/>
            <w:tcBorders>
              <w:top w:val="nil"/>
              <w:left w:val="single" w:sz="4" w:space="0" w:color="auto"/>
              <w:bottom w:val="single" w:sz="4" w:space="0" w:color="auto"/>
              <w:right w:val="single" w:sz="4" w:space="0" w:color="auto"/>
            </w:tcBorders>
          </w:tcPr>
          <w:p w:rsidR="00434D48" w:rsidRPr="00F24617" w:rsidRDefault="00434D48" w:rsidP="0031621F">
            <w:pPr>
              <w:widowControl/>
              <w:jc w:val="center"/>
              <w:rPr>
                <w:rFonts w:ascii="仿宋_GB2312" w:eastAsia="仿宋_GB2312" w:hAnsi="等线" w:cs="宋体"/>
                <w:color w:val="000000"/>
                <w:kern w:val="0"/>
                <w:sz w:val="32"/>
                <w:szCs w:val="32"/>
              </w:rPr>
            </w:pPr>
            <w:r w:rsidRPr="00F24617">
              <w:rPr>
                <w:rFonts w:ascii="仿宋_GB2312" w:eastAsia="仿宋_GB2312" w:hAnsi="等线" w:cs="宋体" w:hint="eastAsia"/>
                <w:color w:val="000000"/>
                <w:kern w:val="0"/>
                <w:sz w:val="32"/>
                <w:szCs w:val="32"/>
              </w:rPr>
              <w:t>3</w:t>
            </w:r>
          </w:p>
        </w:tc>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434D48" w:rsidRPr="00F24617" w:rsidRDefault="00434D48" w:rsidP="0031621F">
            <w:pPr>
              <w:widowControl/>
              <w:jc w:val="center"/>
              <w:rPr>
                <w:rFonts w:ascii="仿宋_GB2312" w:eastAsia="仿宋_GB2312" w:hAnsi="等线" w:cs="宋体"/>
                <w:color w:val="000000"/>
                <w:kern w:val="0"/>
                <w:sz w:val="32"/>
                <w:szCs w:val="32"/>
              </w:rPr>
            </w:pPr>
            <w:r w:rsidRPr="00F24617">
              <w:rPr>
                <w:rFonts w:ascii="仿宋_GB2312" w:eastAsia="仿宋_GB2312" w:hAnsi="等线" w:cs="宋体" w:hint="eastAsia"/>
                <w:color w:val="000000"/>
                <w:kern w:val="0"/>
                <w:sz w:val="32"/>
                <w:szCs w:val="32"/>
              </w:rPr>
              <w:t>采掘维护电工</w:t>
            </w:r>
          </w:p>
        </w:tc>
        <w:tc>
          <w:tcPr>
            <w:tcW w:w="2134" w:type="dxa"/>
            <w:tcBorders>
              <w:top w:val="nil"/>
              <w:left w:val="nil"/>
              <w:bottom w:val="single" w:sz="4" w:space="0" w:color="auto"/>
              <w:right w:val="single" w:sz="4" w:space="0" w:color="auto"/>
            </w:tcBorders>
            <w:shd w:val="clear" w:color="auto" w:fill="auto"/>
            <w:noWrap/>
            <w:vAlign w:val="center"/>
            <w:hideMark/>
          </w:tcPr>
          <w:p w:rsidR="00434D48" w:rsidRPr="00F24617" w:rsidRDefault="00434D48" w:rsidP="0031621F">
            <w:pPr>
              <w:widowControl/>
              <w:jc w:val="center"/>
              <w:rPr>
                <w:rFonts w:ascii="仿宋_GB2312" w:eastAsia="仿宋_GB2312" w:hAnsi="等线" w:cs="宋体"/>
                <w:color w:val="000000"/>
                <w:kern w:val="0"/>
                <w:sz w:val="32"/>
                <w:szCs w:val="32"/>
              </w:rPr>
            </w:pPr>
            <w:r w:rsidRPr="00F24617">
              <w:rPr>
                <w:rFonts w:ascii="仿宋_GB2312" w:eastAsia="仿宋_GB2312" w:hAnsi="等线" w:cs="宋体" w:hint="eastAsia"/>
                <w:color w:val="000000"/>
                <w:kern w:val="0"/>
                <w:sz w:val="32"/>
                <w:szCs w:val="32"/>
              </w:rPr>
              <w:t>3</w:t>
            </w:r>
          </w:p>
        </w:tc>
        <w:tc>
          <w:tcPr>
            <w:tcW w:w="2825" w:type="dxa"/>
            <w:vMerge/>
            <w:tcBorders>
              <w:top w:val="nil"/>
              <w:left w:val="single" w:sz="4" w:space="0" w:color="auto"/>
              <w:bottom w:val="single" w:sz="4" w:space="0" w:color="000000"/>
              <w:right w:val="single" w:sz="4" w:space="0" w:color="auto"/>
            </w:tcBorders>
            <w:vAlign w:val="center"/>
            <w:hideMark/>
          </w:tcPr>
          <w:p w:rsidR="00434D48" w:rsidRPr="00F24617" w:rsidRDefault="00434D48" w:rsidP="0031621F">
            <w:pPr>
              <w:widowControl/>
              <w:jc w:val="left"/>
              <w:rPr>
                <w:rFonts w:ascii="仿宋_GB2312" w:eastAsia="仿宋_GB2312" w:hAnsi="等线" w:cs="宋体"/>
                <w:color w:val="000000"/>
                <w:kern w:val="0"/>
                <w:sz w:val="32"/>
                <w:szCs w:val="32"/>
              </w:rPr>
            </w:pPr>
          </w:p>
        </w:tc>
      </w:tr>
      <w:tr w:rsidR="00434D48" w:rsidRPr="00F24617" w:rsidTr="00434D48">
        <w:trPr>
          <w:trHeight w:val="124"/>
        </w:trPr>
        <w:tc>
          <w:tcPr>
            <w:tcW w:w="869" w:type="dxa"/>
            <w:tcBorders>
              <w:top w:val="nil"/>
              <w:left w:val="single" w:sz="4" w:space="0" w:color="auto"/>
              <w:bottom w:val="single" w:sz="4" w:space="0" w:color="auto"/>
              <w:right w:val="single" w:sz="4" w:space="0" w:color="auto"/>
            </w:tcBorders>
          </w:tcPr>
          <w:p w:rsidR="00434D48" w:rsidRPr="00F24617" w:rsidRDefault="00434D48" w:rsidP="0031621F">
            <w:pPr>
              <w:widowControl/>
              <w:jc w:val="center"/>
              <w:rPr>
                <w:rFonts w:ascii="仿宋_GB2312" w:eastAsia="仿宋_GB2312" w:hAnsi="等线" w:cs="宋体"/>
                <w:color w:val="000000"/>
                <w:kern w:val="0"/>
                <w:sz w:val="32"/>
                <w:szCs w:val="32"/>
              </w:rPr>
            </w:pPr>
            <w:r w:rsidRPr="00F24617">
              <w:rPr>
                <w:rFonts w:ascii="仿宋_GB2312" w:eastAsia="仿宋_GB2312" w:hAnsi="等线" w:cs="宋体" w:hint="eastAsia"/>
                <w:color w:val="000000"/>
                <w:kern w:val="0"/>
                <w:sz w:val="32"/>
                <w:szCs w:val="32"/>
              </w:rPr>
              <w:t>4</w:t>
            </w:r>
          </w:p>
        </w:tc>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434D48" w:rsidRPr="00F24617" w:rsidRDefault="00434D48" w:rsidP="0031621F">
            <w:pPr>
              <w:widowControl/>
              <w:jc w:val="center"/>
              <w:rPr>
                <w:rFonts w:ascii="仿宋_GB2312" w:eastAsia="仿宋_GB2312" w:hAnsi="等线" w:cs="宋体"/>
                <w:color w:val="000000"/>
                <w:kern w:val="0"/>
                <w:sz w:val="32"/>
                <w:szCs w:val="32"/>
              </w:rPr>
            </w:pPr>
            <w:r w:rsidRPr="00F24617">
              <w:rPr>
                <w:rFonts w:ascii="仿宋_GB2312" w:eastAsia="仿宋_GB2312" w:hAnsi="等线" w:cs="宋体" w:hint="eastAsia"/>
                <w:color w:val="000000"/>
                <w:kern w:val="0"/>
                <w:sz w:val="32"/>
                <w:szCs w:val="32"/>
              </w:rPr>
              <w:t>采煤机检修工</w:t>
            </w:r>
          </w:p>
        </w:tc>
        <w:tc>
          <w:tcPr>
            <w:tcW w:w="2134" w:type="dxa"/>
            <w:tcBorders>
              <w:top w:val="nil"/>
              <w:left w:val="nil"/>
              <w:bottom w:val="single" w:sz="4" w:space="0" w:color="auto"/>
              <w:right w:val="single" w:sz="4" w:space="0" w:color="auto"/>
            </w:tcBorders>
            <w:shd w:val="clear" w:color="auto" w:fill="auto"/>
            <w:noWrap/>
            <w:vAlign w:val="center"/>
            <w:hideMark/>
          </w:tcPr>
          <w:p w:rsidR="00434D48" w:rsidRPr="00F24617" w:rsidRDefault="00434D48" w:rsidP="0031621F">
            <w:pPr>
              <w:widowControl/>
              <w:jc w:val="center"/>
              <w:rPr>
                <w:rFonts w:ascii="仿宋_GB2312" w:eastAsia="仿宋_GB2312" w:hAnsi="等线" w:cs="宋体"/>
                <w:color w:val="000000"/>
                <w:kern w:val="0"/>
                <w:sz w:val="32"/>
                <w:szCs w:val="32"/>
              </w:rPr>
            </w:pPr>
            <w:r w:rsidRPr="00F24617">
              <w:rPr>
                <w:rFonts w:ascii="仿宋_GB2312" w:eastAsia="仿宋_GB2312" w:hAnsi="等线" w:cs="宋体" w:hint="eastAsia"/>
                <w:color w:val="000000"/>
                <w:kern w:val="0"/>
                <w:sz w:val="32"/>
                <w:szCs w:val="32"/>
              </w:rPr>
              <w:t>3</w:t>
            </w:r>
          </w:p>
        </w:tc>
        <w:tc>
          <w:tcPr>
            <w:tcW w:w="2825" w:type="dxa"/>
            <w:vMerge/>
            <w:tcBorders>
              <w:top w:val="nil"/>
              <w:left w:val="single" w:sz="4" w:space="0" w:color="auto"/>
              <w:bottom w:val="single" w:sz="4" w:space="0" w:color="000000"/>
              <w:right w:val="single" w:sz="4" w:space="0" w:color="auto"/>
            </w:tcBorders>
            <w:vAlign w:val="center"/>
            <w:hideMark/>
          </w:tcPr>
          <w:p w:rsidR="00434D48" w:rsidRPr="00F24617" w:rsidRDefault="00434D48" w:rsidP="0031621F">
            <w:pPr>
              <w:widowControl/>
              <w:jc w:val="left"/>
              <w:rPr>
                <w:rFonts w:ascii="仿宋_GB2312" w:eastAsia="仿宋_GB2312" w:hAnsi="等线" w:cs="宋体"/>
                <w:color w:val="000000"/>
                <w:kern w:val="0"/>
                <w:sz w:val="32"/>
                <w:szCs w:val="32"/>
              </w:rPr>
            </w:pPr>
          </w:p>
        </w:tc>
      </w:tr>
      <w:tr w:rsidR="00434D48" w:rsidRPr="00F24617" w:rsidTr="00434D48">
        <w:trPr>
          <w:trHeight w:val="124"/>
        </w:trPr>
        <w:tc>
          <w:tcPr>
            <w:tcW w:w="869" w:type="dxa"/>
            <w:tcBorders>
              <w:top w:val="nil"/>
              <w:left w:val="single" w:sz="4" w:space="0" w:color="auto"/>
              <w:bottom w:val="single" w:sz="4" w:space="0" w:color="auto"/>
              <w:right w:val="single" w:sz="4" w:space="0" w:color="auto"/>
            </w:tcBorders>
          </w:tcPr>
          <w:p w:rsidR="00434D48" w:rsidRPr="00F24617" w:rsidRDefault="00434D48" w:rsidP="0031621F">
            <w:pPr>
              <w:widowControl/>
              <w:jc w:val="center"/>
              <w:rPr>
                <w:rFonts w:ascii="仿宋_GB2312" w:eastAsia="仿宋_GB2312" w:hAnsi="等线" w:cs="宋体"/>
                <w:color w:val="000000"/>
                <w:kern w:val="0"/>
                <w:sz w:val="32"/>
                <w:szCs w:val="32"/>
              </w:rPr>
            </w:pPr>
            <w:r w:rsidRPr="00F24617">
              <w:rPr>
                <w:rFonts w:ascii="仿宋_GB2312" w:eastAsia="仿宋_GB2312" w:hAnsi="等线" w:cs="宋体" w:hint="eastAsia"/>
                <w:color w:val="000000"/>
                <w:kern w:val="0"/>
                <w:sz w:val="32"/>
                <w:szCs w:val="32"/>
              </w:rPr>
              <w:t>5</w:t>
            </w:r>
          </w:p>
        </w:tc>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434D48" w:rsidRPr="00F24617" w:rsidRDefault="00434D48" w:rsidP="0031621F">
            <w:pPr>
              <w:widowControl/>
              <w:jc w:val="center"/>
              <w:rPr>
                <w:rFonts w:ascii="仿宋_GB2312" w:eastAsia="仿宋_GB2312" w:hAnsi="等线" w:cs="宋体"/>
                <w:color w:val="000000"/>
                <w:kern w:val="0"/>
                <w:sz w:val="32"/>
                <w:szCs w:val="32"/>
              </w:rPr>
            </w:pPr>
            <w:r w:rsidRPr="00F24617">
              <w:rPr>
                <w:rFonts w:ascii="仿宋_GB2312" w:eastAsia="仿宋_GB2312" w:hAnsi="等线" w:cs="宋体" w:hint="eastAsia"/>
                <w:color w:val="000000"/>
                <w:kern w:val="0"/>
                <w:sz w:val="32"/>
                <w:szCs w:val="32"/>
              </w:rPr>
              <w:t>支架检修工</w:t>
            </w:r>
          </w:p>
        </w:tc>
        <w:tc>
          <w:tcPr>
            <w:tcW w:w="2134" w:type="dxa"/>
            <w:tcBorders>
              <w:top w:val="nil"/>
              <w:left w:val="nil"/>
              <w:bottom w:val="single" w:sz="4" w:space="0" w:color="auto"/>
              <w:right w:val="single" w:sz="4" w:space="0" w:color="auto"/>
            </w:tcBorders>
            <w:shd w:val="clear" w:color="auto" w:fill="auto"/>
            <w:noWrap/>
            <w:vAlign w:val="center"/>
            <w:hideMark/>
          </w:tcPr>
          <w:p w:rsidR="00434D48" w:rsidRPr="00F24617" w:rsidRDefault="00434D48" w:rsidP="0031621F">
            <w:pPr>
              <w:widowControl/>
              <w:jc w:val="center"/>
              <w:rPr>
                <w:rFonts w:ascii="仿宋_GB2312" w:eastAsia="仿宋_GB2312" w:hAnsi="等线" w:cs="宋体"/>
                <w:color w:val="000000"/>
                <w:kern w:val="0"/>
                <w:sz w:val="32"/>
                <w:szCs w:val="32"/>
              </w:rPr>
            </w:pPr>
            <w:r w:rsidRPr="00F24617">
              <w:rPr>
                <w:rFonts w:ascii="仿宋_GB2312" w:eastAsia="仿宋_GB2312" w:hAnsi="等线" w:cs="宋体" w:hint="eastAsia"/>
                <w:color w:val="000000"/>
                <w:kern w:val="0"/>
                <w:sz w:val="32"/>
                <w:szCs w:val="32"/>
              </w:rPr>
              <w:t>3</w:t>
            </w:r>
          </w:p>
        </w:tc>
        <w:tc>
          <w:tcPr>
            <w:tcW w:w="2825" w:type="dxa"/>
            <w:vMerge/>
            <w:tcBorders>
              <w:top w:val="nil"/>
              <w:left w:val="single" w:sz="4" w:space="0" w:color="auto"/>
              <w:bottom w:val="single" w:sz="4" w:space="0" w:color="000000"/>
              <w:right w:val="single" w:sz="4" w:space="0" w:color="auto"/>
            </w:tcBorders>
            <w:vAlign w:val="center"/>
            <w:hideMark/>
          </w:tcPr>
          <w:p w:rsidR="00434D48" w:rsidRPr="00F24617" w:rsidRDefault="00434D48" w:rsidP="0031621F">
            <w:pPr>
              <w:widowControl/>
              <w:jc w:val="left"/>
              <w:rPr>
                <w:rFonts w:ascii="仿宋_GB2312" w:eastAsia="仿宋_GB2312" w:hAnsi="等线" w:cs="宋体"/>
                <w:color w:val="000000"/>
                <w:kern w:val="0"/>
                <w:sz w:val="32"/>
                <w:szCs w:val="32"/>
              </w:rPr>
            </w:pPr>
          </w:p>
        </w:tc>
      </w:tr>
      <w:tr w:rsidR="00434D48" w:rsidRPr="00F24617" w:rsidTr="00434D48">
        <w:trPr>
          <w:trHeight w:val="124"/>
        </w:trPr>
        <w:tc>
          <w:tcPr>
            <w:tcW w:w="869" w:type="dxa"/>
            <w:tcBorders>
              <w:top w:val="nil"/>
              <w:left w:val="single" w:sz="4" w:space="0" w:color="auto"/>
              <w:bottom w:val="single" w:sz="4" w:space="0" w:color="auto"/>
              <w:right w:val="single" w:sz="4" w:space="0" w:color="auto"/>
            </w:tcBorders>
          </w:tcPr>
          <w:p w:rsidR="00434D48" w:rsidRPr="00F24617" w:rsidRDefault="00434D48" w:rsidP="0031621F">
            <w:pPr>
              <w:widowControl/>
              <w:jc w:val="center"/>
              <w:rPr>
                <w:rFonts w:ascii="仿宋_GB2312" w:eastAsia="仿宋_GB2312" w:hAnsi="等线" w:cs="宋体"/>
                <w:color w:val="000000"/>
                <w:kern w:val="0"/>
                <w:sz w:val="32"/>
                <w:szCs w:val="32"/>
              </w:rPr>
            </w:pPr>
            <w:r w:rsidRPr="00F24617">
              <w:rPr>
                <w:rFonts w:ascii="仿宋_GB2312" w:eastAsia="仿宋_GB2312" w:hAnsi="等线" w:cs="宋体" w:hint="eastAsia"/>
                <w:color w:val="000000"/>
                <w:kern w:val="0"/>
                <w:sz w:val="32"/>
                <w:szCs w:val="32"/>
              </w:rPr>
              <w:t>6</w:t>
            </w:r>
          </w:p>
        </w:tc>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434D48" w:rsidRPr="00F24617" w:rsidRDefault="00434D48" w:rsidP="0031621F">
            <w:pPr>
              <w:widowControl/>
              <w:jc w:val="center"/>
              <w:rPr>
                <w:rFonts w:ascii="仿宋_GB2312" w:eastAsia="仿宋_GB2312" w:hAnsi="等线" w:cs="宋体"/>
                <w:color w:val="000000"/>
                <w:kern w:val="0"/>
                <w:sz w:val="32"/>
                <w:szCs w:val="32"/>
              </w:rPr>
            </w:pPr>
            <w:r w:rsidRPr="00F24617">
              <w:rPr>
                <w:rFonts w:ascii="仿宋_GB2312" w:eastAsia="仿宋_GB2312" w:hAnsi="等线" w:cs="宋体" w:hint="eastAsia"/>
                <w:color w:val="000000"/>
                <w:kern w:val="0"/>
                <w:sz w:val="32"/>
                <w:szCs w:val="32"/>
              </w:rPr>
              <w:t>三机检修工</w:t>
            </w:r>
          </w:p>
        </w:tc>
        <w:tc>
          <w:tcPr>
            <w:tcW w:w="2134" w:type="dxa"/>
            <w:tcBorders>
              <w:top w:val="nil"/>
              <w:left w:val="nil"/>
              <w:bottom w:val="single" w:sz="4" w:space="0" w:color="auto"/>
              <w:right w:val="single" w:sz="4" w:space="0" w:color="auto"/>
            </w:tcBorders>
            <w:shd w:val="clear" w:color="auto" w:fill="auto"/>
            <w:noWrap/>
            <w:vAlign w:val="center"/>
            <w:hideMark/>
          </w:tcPr>
          <w:p w:rsidR="00434D48" w:rsidRPr="00F24617" w:rsidRDefault="00434D48" w:rsidP="0031621F">
            <w:pPr>
              <w:widowControl/>
              <w:jc w:val="center"/>
              <w:rPr>
                <w:rFonts w:ascii="仿宋_GB2312" w:eastAsia="仿宋_GB2312" w:hAnsi="等线" w:cs="宋体"/>
                <w:color w:val="000000"/>
                <w:kern w:val="0"/>
                <w:sz w:val="32"/>
                <w:szCs w:val="32"/>
              </w:rPr>
            </w:pPr>
            <w:r w:rsidRPr="00F24617">
              <w:rPr>
                <w:rFonts w:ascii="仿宋_GB2312" w:eastAsia="仿宋_GB2312" w:hAnsi="等线" w:cs="宋体" w:hint="eastAsia"/>
                <w:color w:val="000000"/>
                <w:kern w:val="0"/>
                <w:sz w:val="32"/>
                <w:szCs w:val="32"/>
              </w:rPr>
              <w:t>2</w:t>
            </w:r>
          </w:p>
        </w:tc>
        <w:tc>
          <w:tcPr>
            <w:tcW w:w="2825" w:type="dxa"/>
            <w:vMerge/>
            <w:tcBorders>
              <w:top w:val="nil"/>
              <w:left w:val="single" w:sz="4" w:space="0" w:color="auto"/>
              <w:bottom w:val="single" w:sz="4" w:space="0" w:color="000000"/>
              <w:right w:val="single" w:sz="4" w:space="0" w:color="auto"/>
            </w:tcBorders>
            <w:vAlign w:val="center"/>
            <w:hideMark/>
          </w:tcPr>
          <w:p w:rsidR="00434D48" w:rsidRPr="00F24617" w:rsidRDefault="00434D48" w:rsidP="0031621F">
            <w:pPr>
              <w:widowControl/>
              <w:jc w:val="left"/>
              <w:rPr>
                <w:rFonts w:ascii="仿宋_GB2312" w:eastAsia="仿宋_GB2312" w:hAnsi="等线" w:cs="宋体"/>
                <w:color w:val="000000"/>
                <w:kern w:val="0"/>
                <w:sz w:val="32"/>
                <w:szCs w:val="32"/>
              </w:rPr>
            </w:pPr>
          </w:p>
        </w:tc>
      </w:tr>
      <w:tr w:rsidR="00434D48" w:rsidRPr="00F24617" w:rsidTr="00434D48">
        <w:trPr>
          <w:trHeight w:val="124"/>
        </w:trPr>
        <w:tc>
          <w:tcPr>
            <w:tcW w:w="869" w:type="dxa"/>
            <w:tcBorders>
              <w:top w:val="nil"/>
              <w:left w:val="single" w:sz="4" w:space="0" w:color="auto"/>
              <w:bottom w:val="single" w:sz="4" w:space="0" w:color="auto"/>
              <w:right w:val="single" w:sz="4" w:space="0" w:color="auto"/>
            </w:tcBorders>
          </w:tcPr>
          <w:p w:rsidR="00434D48" w:rsidRPr="00F24617" w:rsidRDefault="00434D48" w:rsidP="0031621F">
            <w:pPr>
              <w:widowControl/>
              <w:jc w:val="center"/>
              <w:rPr>
                <w:rFonts w:ascii="仿宋_GB2312" w:eastAsia="仿宋_GB2312" w:hAnsi="等线" w:cs="宋体"/>
                <w:color w:val="000000"/>
                <w:kern w:val="0"/>
                <w:sz w:val="32"/>
                <w:szCs w:val="32"/>
              </w:rPr>
            </w:pPr>
            <w:r w:rsidRPr="00F24617">
              <w:rPr>
                <w:rFonts w:ascii="仿宋_GB2312" w:eastAsia="仿宋_GB2312" w:hAnsi="等线" w:cs="宋体" w:hint="eastAsia"/>
                <w:color w:val="000000"/>
                <w:kern w:val="0"/>
                <w:sz w:val="32"/>
                <w:szCs w:val="32"/>
              </w:rPr>
              <w:t>7</w:t>
            </w:r>
          </w:p>
        </w:tc>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434D48" w:rsidRPr="00F24617" w:rsidRDefault="00434D48" w:rsidP="0031621F">
            <w:pPr>
              <w:widowControl/>
              <w:jc w:val="center"/>
              <w:rPr>
                <w:rFonts w:ascii="仿宋_GB2312" w:eastAsia="仿宋_GB2312" w:hAnsi="等线" w:cs="宋体"/>
                <w:color w:val="000000"/>
                <w:kern w:val="0"/>
                <w:sz w:val="32"/>
                <w:szCs w:val="32"/>
              </w:rPr>
            </w:pPr>
            <w:r w:rsidRPr="00F24617">
              <w:rPr>
                <w:rFonts w:ascii="仿宋_GB2312" w:eastAsia="仿宋_GB2312" w:hAnsi="等线" w:cs="宋体" w:hint="eastAsia"/>
                <w:color w:val="000000"/>
                <w:kern w:val="0"/>
                <w:sz w:val="32"/>
                <w:szCs w:val="32"/>
              </w:rPr>
              <w:t>泵站检修工</w:t>
            </w:r>
          </w:p>
        </w:tc>
        <w:tc>
          <w:tcPr>
            <w:tcW w:w="2134" w:type="dxa"/>
            <w:tcBorders>
              <w:top w:val="nil"/>
              <w:left w:val="nil"/>
              <w:bottom w:val="single" w:sz="4" w:space="0" w:color="auto"/>
              <w:right w:val="single" w:sz="4" w:space="0" w:color="auto"/>
            </w:tcBorders>
            <w:shd w:val="clear" w:color="auto" w:fill="auto"/>
            <w:noWrap/>
            <w:vAlign w:val="center"/>
            <w:hideMark/>
          </w:tcPr>
          <w:p w:rsidR="00434D48" w:rsidRPr="00F24617" w:rsidRDefault="00434D48" w:rsidP="0031621F">
            <w:pPr>
              <w:widowControl/>
              <w:jc w:val="center"/>
              <w:rPr>
                <w:rFonts w:ascii="仿宋_GB2312" w:eastAsia="仿宋_GB2312" w:hAnsi="等线" w:cs="宋体"/>
                <w:color w:val="000000"/>
                <w:kern w:val="0"/>
                <w:sz w:val="32"/>
                <w:szCs w:val="32"/>
              </w:rPr>
            </w:pPr>
            <w:r w:rsidRPr="00F24617">
              <w:rPr>
                <w:rFonts w:ascii="仿宋_GB2312" w:eastAsia="仿宋_GB2312" w:hAnsi="等线" w:cs="宋体" w:hint="eastAsia"/>
                <w:color w:val="000000"/>
                <w:kern w:val="0"/>
                <w:sz w:val="32"/>
                <w:szCs w:val="32"/>
              </w:rPr>
              <w:t>2</w:t>
            </w:r>
          </w:p>
        </w:tc>
        <w:tc>
          <w:tcPr>
            <w:tcW w:w="2825" w:type="dxa"/>
            <w:vMerge/>
            <w:tcBorders>
              <w:top w:val="nil"/>
              <w:left w:val="single" w:sz="4" w:space="0" w:color="auto"/>
              <w:bottom w:val="single" w:sz="4" w:space="0" w:color="000000"/>
              <w:right w:val="single" w:sz="4" w:space="0" w:color="auto"/>
            </w:tcBorders>
            <w:vAlign w:val="center"/>
            <w:hideMark/>
          </w:tcPr>
          <w:p w:rsidR="00434D48" w:rsidRPr="00F24617" w:rsidRDefault="00434D48" w:rsidP="0031621F">
            <w:pPr>
              <w:widowControl/>
              <w:jc w:val="left"/>
              <w:rPr>
                <w:rFonts w:ascii="仿宋_GB2312" w:eastAsia="仿宋_GB2312" w:hAnsi="等线" w:cs="宋体"/>
                <w:color w:val="000000"/>
                <w:kern w:val="0"/>
                <w:sz w:val="32"/>
                <w:szCs w:val="32"/>
              </w:rPr>
            </w:pPr>
          </w:p>
        </w:tc>
      </w:tr>
      <w:tr w:rsidR="00434D48" w:rsidRPr="00F24617" w:rsidTr="00434D48">
        <w:trPr>
          <w:trHeight w:val="124"/>
        </w:trPr>
        <w:tc>
          <w:tcPr>
            <w:tcW w:w="869" w:type="dxa"/>
            <w:tcBorders>
              <w:top w:val="nil"/>
              <w:left w:val="single" w:sz="4" w:space="0" w:color="auto"/>
              <w:bottom w:val="single" w:sz="4" w:space="0" w:color="auto"/>
              <w:right w:val="single" w:sz="4" w:space="0" w:color="auto"/>
            </w:tcBorders>
          </w:tcPr>
          <w:p w:rsidR="00434D48" w:rsidRPr="00F24617" w:rsidRDefault="00434D48" w:rsidP="0031621F">
            <w:pPr>
              <w:widowControl/>
              <w:jc w:val="center"/>
              <w:rPr>
                <w:rFonts w:ascii="仿宋_GB2312" w:eastAsia="仿宋_GB2312" w:hAnsi="等线" w:cs="宋体"/>
                <w:color w:val="000000"/>
                <w:kern w:val="0"/>
                <w:sz w:val="32"/>
                <w:szCs w:val="32"/>
              </w:rPr>
            </w:pPr>
            <w:r w:rsidRPr="00F24617">
              <w:rPr>
                <w:rFonts w:ascii="仿宋_GB2312" w:eastAsia="仿宋_GB2312" w:hAnsi="等线" w:cs="宋体" w:hint="eastAsia"/>
                <w:color w:val="000000"/>
                <w:kern w:val="0"/>
                <w:sz w:val="32"/>
                <w:szCs w:val="32"/>
              </w:rPr>
              <w:t>8</w:t>
            </w:r>
          </w:p>
        </w:tc>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434D48" w:rsidRPr="00F24617" w:rsidRDefault="00434D48" w:rsidP="0031621F">
            <w:pPr>
              <w:widowControl/>
              <w:jc w:val="center"/>
              <w:rPr>
                <w:rFonts w:ascii="仿宋_GB2312" w:eastAsia="仿宋_GB2312" w:hAnsi="等线" w:cs="宋体"/>
                <w:color w:val="000000"/>
                <w:kern w:val="0"/>
                <w:sz w:val="32"/>
                <w:szCs w:val="32"/>
              </w:rPr>
            </w:pPr>
            <w:proofErr w:type="gramStart"/>
            <w:r w:rsidRPr="00F24617">
              <w:rPr>
                <w:rFonts w:ascii="仿宋_GB2312" w:eastAsia="仿宋_GB2312" w:hAnsi="等线" w:cs="宋体" w:hint="eastAsia"/>
                <w:color w:val="000000"/>
                <w:kern w:val="0"/>
                <w:sz w:val="32"/>
                <w:szCs w:val="32"/>
              </w:rPr>
              <w:t>综掘机司机</w:t>
            </w:r>
            <w:proofErr w:type="gramEnd"/>
          </w:p>
        </w:tc>
        <w:tc>
          <w:tcPr>
            <w:tcW w:w="2134" w:type="dxa"/>
            <w:tcBorders>
              <w:top w:val="nil"/>
              <w:left w:val="nil"/>
              <w:bottom w:val="single" w:sz="4" w:space="0" w:color="auto"/>
              <w:right w:val="single" w:sz="4" w:space="0" w:color="auto"/>
            </w:tcBorders>
            <w:shd w:val="clear" w:color="auto" w:fill="auto"/>
            <w:noWrap/>
            <w:vAlign w:val="center"/>
            <w:hideMark/>
          </w:tcPr>
          <w:p w:rsidR="00434D48" w:rsidRPr="00F24617" w:rsidRDefault="00434D48" w:rsidP="0031621F">
            <w:pPr>
              <w:widowControl/>
              <w:jc w:val="center"/>
              <w:rPr>
                <w:rFonts w:ascii="仿宋_GB2312" w:eastAsia="仿宋_GB2312" w:hAnsi="等线" w:cs="宋体"/>
                <w:color w:val="000000"/>
                <w:kern w:val="0"/>
                <w:sz w:val="32"/>
                <w:szCs w:val="32"/>
              </w:rPr>
            </w:pPr>
            <w:r w:rsidRPr="00F24617">
              <w:rPr>
                <w:rFonts w:ascii="仿宋_GB2312" w:eastAsia="仿宋_GB2312" w:hAnsi="等线" w:cs="宋体" w:hint="eastAsia"/>
                <w:color w:val="000000"/>
                <w:kern w:val="0"/>
                <w:sz w:val="32"/>
                <w:szCs w:val="32"/>
              </w:rPr>
              <w:t>3</w:t>
            </w:r>
          </w:p>
        </w:tc>
        <w:tc>
          <w:tcPr>
            <w:tcW w:w="2825" w:type="dxa"/>
            <w:vMerge/>
            <w:tcBorders>
              <w:top w:val="nil"/>
              <w:left w:val="single" w:sz="4" w:space="0" w:color="auto"/>
              <w:bottom w:val="single" w:sz="4" w:space="0" w:color="000000"/>
              <w:right w:val="single" w:sz="4" w:space="0" w:color="auto"/>
            </w:tcBorders>
            <w:vAlign w:val="center"/>
            <w:hideMark/>
          </w:tcPr>
          <w:p w:rsidR="00434D48" w:rsidRPr="00F24617" w:rsidRDefault="00434D48" w:rsidP="0031621F">
            <w:pPr>
              <w:widowControl/>
              <w:jc w:val="left"/>
              <w:rPr>
                <w:rFonts w:ascii="仿宋_GB2312" w:eastAsia="仿宋_GB2312" w:hAnsi="等线" w:cs="宋体"/>
                <w:color w:val="000000"/>
                <w:kern w:val="0"/>
                <w:sz w:val="32"/>
                <w:szCs w:val="32"/>
              </w:rPr>
            </w:pPr>
          </w:p>
        </w:tc>
      </w:tr>
      <w:tr w:rsidR="00434D48" w:rsidRPr="00F24617" w:rsidTr="00434D48">
        <w:trPr>
          <w:trHeight w:val="124"/>
        </w:trPr>
        <w:tc>
          <w:tcPr>
            <w:tcW w:w="869" w:type="dxa"/>
            <w:tcBorders>
              <w:top w:val="nil"/>
              <w:left w:val="single" w:sz="4" w:space="0" w:color="auto"/>
              <w:bottom w:val="single" w:sz="4" w:space="0" w:color="auto"/>
              <w:right w:val="single" w:sz="4" w:space="0" w:color="auto"/>
            </w:tcBorders>
          </w:tcPr>
          <w:p w:rsidR="00434D48" w:rsidRPr="00F24617" w:rsidRDefault="00434D48" w:rsidP="0031621F">
            <w:pPr>
              <w:widowControl/>
              <w:jc w:val="center"/>
              <w:rPr>
                <w:rFonts w:ascii="仿宋_GB2312" w:eastAsia="仿宋_GB2312" w:hAnsi="等线" w:cs="宋体"/>
                <w:color w:val="000000"/>
                <w:kern w:val="0"/>
                <w:sz w:val="32"/>
                <w:szCs w:val="32"/>
              </w:rPr>
            </w:pPr>
            <w:r w:rsidRPr="00F24617">
              <w:rPr>
                <w:rFonts w:ascii="仿宋_GB2312" w:eastAsia="仿宋_GB2312" w:hAnsi="等线" w:cs="宋体" w:hint="eastAsia"/>
                <w:color w:val="000000"/>
                <w:kern w:val="0"/>
                <w:sz w:val="32"/>
                <w:szCs w:val="32"/>
              </w:rPr>
              <w:t>9</w:t>
            </w:r>
          </w:p>
        </w:tc>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434D48" w:rsidRPr="00F24617" w:rsidRDefault="00434D48" w:rsidP="0031621F">
            <w:pPr>
              <w:widowControl/>
              <w:jc w:val="center"/>
              <w:rPr>
                <w:rFonts w:ascii="仿宋_GB2312" w:eastAsia="仿宋_GB2312" w:hAnsi="等线" w:cs="宋体"/>
                <w:color w:val="000000"/>
                <w:kern w:val="0"/>
                <w:sz w:val="32"/>
                <w:szCs w:val="32"/>
              </w:rPr>
            </w:pPr>
            <w:proofErr w:type="gramStart"/>
            <w:r w:rsidRPr="00F24617">
              <w:rPr>
                <w:rFonts w:ascii="仿宋_GB2312" w:eastAsia="仿宋_GB2312" w:hAnsi="等线" w:cs="宋体" w:hint="eastAsia"/>
                <w:color w:val="000000"/>
                <w:kern w:val="0"/>
                <w:sz w:val="32"/>
                <w:szCs w:val="32"/>
              </w:rPr>
              <w:t>综掘机检修</w:t>
            </w:r>
            <w:proofErr w:type="gramEnd"/>
            <w:r w:rsidRPr="00F24617">
              <w:rPr>
                <w:rFonts w:ascii="仿宋_GB2312" w:eastAsia="仿宋_GB2312" w:hAnsi="等线" w:cs="宋体" w:hint="eastAsia"/>
                <w:color w:val="000000"/>
                <w:kern w:val="0"/>
                <w:sz w:val="32"/>
                <w:szCs w:val="32"/>
              </w:rPr>
              <w:t>工</w:t>
            </w:r>
          </w:p>
        </w:tc>
        <w:tc>
          <w:tcPr>
            <w:tcW w:w="2134" w:type="dxa"/>
            <w:tcBorders>
              <w:top w:val="nil"/>
              <w:left w:val="nil"/>
              <w:bottom w:val="single" w:sz="4" w:space="0" w:color="auto"/>
              <w:right w:val="single" w:sz="4" w:space="0" w:color="auto"/>
            </w:tcBorders>
            <w:shd w:val="clear" w:color="auto" w:fill="auto"/>
            <w:noWrap/>
            <w:vAlign w:val="center"/>
            <w:hideMark/>
          </w:tcPr>
          <w:p w:rsidR="00434D48" w:rsidRPr="00F24617" w:rsidRDefault="00434D48" w:rsidP="0031621F">
            <w:pPr>
              <w:widowControl/>
              <w:jc w:val="center"/>
              <w:rPr>
                <w:rFonts w:ascii="仿宋_GB2312" w:eastAsia="仿宋_GB2312" w:hAnsi="等线" w:cs="宋体"/>
                <w:color w:val="000000"/>
                <w:kern w:val="0"/>
                <w:sz w:val="32"/>
                <w:szCs w:val="32"/>
              </w:rPr>
            </w:pPr>
            <w:r w:rsidRPr="00F24617">
              <w:rPr>
                <w:rFonts w:ascii="仿宋_GB2312" w:eastAsia="仿宋_GB2312" w:hAnsi="等线" w:cs="宋体" w:hint="eastAsia"/>
                <w:color w:val="000000"/>
                <w:kern w:val="0"/>
                <w:sz w:val="32"/>
                <w:szCs w:val="32"/>
              </w:rPr>
              <w:t>2</w:t>
            </w:r>
          </w:p>
        </w:tc>
        <w:tc>
          <w:tcPr>
            <w:tcW w:w="2825" w:type="dxa"/>
            <w:vMerge/>
            <w:tcBorders>
              <w:top w:val="nil"/>
              <w:left w:val="single" w:sz="4" w:space="0" w:color="auto"/>
              <w:bottom w:val="single" w:sz="4" w:space="0" w:color="000000"/>
              <w:right w:val="single" w:sz="4" w:space="0" w:color="auto"/>
            </w:tcBorders>
            <w:vAlign w:val="center"/>
            <w:hideMark/>
          </w:tcPr>
          <w:p w:rsidR="00434D48" w:rsidRPr="00F24617" w:rsidRDefault="00434D48" w:rsidP="0031621F">
            <w:pPr>
              <w:widowControl/>
              <w:jc w:val="left"/>
              <w:rPr>
                <w:rFonts w:ascii="仿宋_GB2312" w:eastAsia="仿宋_GB2312" w:hAnsi="等线" w:cs="宋体"/>
                <w:color w:val="000000"/>
                <w:kern w:val="0"/>
                <w:sz w:val="32"/>
                <w:szCs w:val="32"/>
              </w:rPr>
            </w:pPr>
          </w:p>
        </w:tc>
      </w:tr>
      <w:tr w:rsidR="00434D48" w:rsidRPr="00F24617" w:rsidTr="00434D48">
        <w:trPr>
          <w:trHeight w:val="429"/>
        </w:trPr>
        <w:tc>
          <w:tcPr>
            <w:tcW w:w="869" w:type="dxa"/>
            <w:tcBorders>
              <w:top w:val="nil"/>
              <w:left w:val="single" w:sz="4" w:space="0" w:color="auto"/>
              <w:bottom w:val="single" w:sz="4" w:space="0" w:color="auto"/>
              <w:right w:val="single" w:sz="4" w:space="0" w:color="auto"/>
            </w:tcBorders>
          </w:tcPr>
          <w:p w:rsidR="00434D48" w:rsidRPr="00F24617" w:rsidRDefault="00434D48" w:rsidP="0031621F">
            <w:pPr>
              <w:widowControl/>
              <w:jc w:val="center"/>
              <w:rPr>
                <w:rFonts w:ascii="仿宋_GB2312" w:eastAsia="仿宋_GB2312" w:hAnsi="等线" w:cs="宋体"/>
                <w:color w:val="000000"/>
                <w:kern w:val="0"/>
                <w:sz w:val="32"/>
                <w:szCs w:val="32"/>
              </w:rPr>
            </w:pPr>
            <w:r w:rsidRPr="00F24617">
              <w:rPr>
                <w:rFonts w:ascii="仿宋_GB2312" w:eastAsia="仿宋_GB2312" w:hAnsi="等线" w:cs="宋体" w:hint="eastAsia"/>
                <w:color w:val="000000"/>
                <w:kern w:val="0"/>
                <w:sz w:val="32"/>
                <w:szCs w:val="32"/>
              </w:rPr>
              <w:t>10</w:t>
            </w:r>
          </w:p>
        </w:tc>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434D48" w:rsidRPr="00F24617" w:rsidRDefault="00434D48" w:rsidP="0031621F">
            <w:pPr>
              <w:widowControl/>
              <w:jc w:val="center"/>
              <w:rPr>
                <w:rFonts w:ascii="仿宋_GB2312" w:eastAsia="仿宋_GB2312" w:hAnsi="等线" w:cs="宋体"/>
                <w:color w:val="000000"/>
                <w:kern w:val="0"/>
                <w:sz w:val="32"/>
                <w:szCs w:val="32"/>
              </w:rPr>
            </w:pPr>
            <w:r w:rsidRPr="00F24617">
              <w:rPr>
                <w:rFonts w:ascii="仿宋_GB2312" w:eastAsia="仿宋_GB2312" w:hAnsi="等线" w:cs="宋体" w:hint="eastAsia"/>
                <w:color w:val="000000"/>
                <w:kern w:val="0"/>
                <w:sz w:val="32"/>
                <w:szCs w:val="32"/>
              </w:rPr>
              <w:t>锚杆支护工</w:t>
            </w:r>
          </w:p>
        </w:tc>
        <w:tc>
          <w:tcPr>
            <w:tcW w:w="2134" w:type="dxa"/>
            <w:tcBorders>
              <w:top w:val="nil"/>
              <w:left w:val="nil"/>
              <w:bottom w:val="single" w:sz="4" w:space="0" w:color="auto"/>
              <w:right w:val="single" w:sz="4" w:space="0" w:color="auto"/>
            </w:tcBorders>
            <w:shd w:val="clear" w:color="auto" w:fill="auto"/>
            <w:noWrap/>
            <w:vAlign w:val="center"/>
            <w:hideMark/>
          </w:tcPr>
          <w:p w:rsidR="00434D48" w:rsidRPr="00F24617" w:rsidRDefault="00434D48" w:rsidP="0031621F">
            <w:pPr>
              <w:widowControl/>
              <w:jc w:val="center"/>
              <w:rPr>
                <w:rFonts w:ascii="仿宋_GB2312" w:eastAsia="仿宋_GB2312" w:hAnsi="等线" w:cs="宋体"/>
                <w:color w:val="000000"/>
                <w:kern w:val="0"/>
                <w:sz w:val="32"/>
                <w:szCs w:val="32"/>
              </w:rPr>
            </w:pPr>
            <w:r w:rsidRPr="00F24617">
              <w:rPr>
                <w:rFonts w:ascii="仿宋_GB2312" w:eastAsia="仿宋_GB2312" w:hAnsi="等线" w:cs="宋体" w:hint="eastAsia"/>
                <w:color w:val="000000"/>
                <w:kern w:val="0"/>
                <w:sz w:val="32"/>
                <w:szCs w:val="32"/>
              </w:rPr>
              <w:t>2</w:t>
            </w:r>
          </w:p>
        </w:tc>
        <w:tc>
          <w:tcPr>
            <w:tcW w:w="2825" w:type="dxa"/>
            <w:vMerge/>
            <w:tcBorders>
              <w:top w:val="nil"/>
              <w:left w:val="single" w:sz="4" w:space="0" w:color="auto"/>
              <w:bottom w:val="single" w:sz="4" w:space="0" w:color="000000"/>
              <w:right w:val="single" w:sz="4" w:space="0" w:color="auto"/>
            </w:tcBorders>
            <w:vAlign w:val="center"/>
            <w:hideMark/>
          </w:tcPr>
          <w:p w:rsidR="00434D48" w:rsidRPr="00F24617" w:rsidRDefault="00434D48" w:rsidP="0031621F">
            <w:pPr>
              <w:widowControl/>
              <w:jc w:val="left"/>
              <w:rPr>
                <w:rFonts w:ascii="仿宋_GB2312" w:eastAsia="仿宋_GB2312" w:hAnsi="等线" w:cs="宋体"/>
                <w:color w:val="000000"/>
                <w:kern w:val="0"/>
                <w:sz w:val="32"/>
                <w:szCs w:val="32"/>
              </w:rPr>
            </w:pPr>
          </w:p>
        </w:tc>
      </w:tr>
      <w:tr w:rsidR="00434D48" w:rsidRPr="00F24617" w:rsidTr="00434D48">
        <w:trPr>
          <w:trHeight w:val="353"/>
        </w:trPr>
        <w:tc>
          <w:tcPr>
            <w:tcW w:w="869" w:type="dxa"/>
            <w:tcBorders>
              <w:top w:val="nil"/>
              <w:left w:val="single" w:sz="4" w:space="0" w:color="auto"/>
              <w:bottom w:val="single" w:sz="4" w:space="0" w:color="auto"/>
              <w:right w:val="single" w:sz="4" w:space="0" w:color="auto"/>
            </w:tcBorders>
          </w:tcPr>
          <w:p w:rsidR="00434D48" w:rsidRPr="00F24617" w:rsidRDefault="00434D48" w:rsidP="0031621F">
            <w:pPr>
              <w:widowControl/>
              <w:jc w:val="center"/>
              <w:rPr>
                <w:rFonts w:ascii="仿宋_GB2312" w:eastAsia="仿宋_GB2312" w:hAnsi="等线" w:cs="宋体"/>
                <w:color w:val="000000"/>
                <w:kern w:val="0"/>
                <w:sz w:val="32"/>
                <w:szCs w:val="32"/>
              </w:rPr>
            </w:pPr>
            <w:r w:rsidRPr="00F24617">
              <w:rPr>
                <w:rFonts w:ascii="仿宋_GB2312" w:eastAsia="仿宋_GB2312" w:hAnsi="等线" w:cs="宋体" w:hint="eastAsia"/>
                <w:color w:val="000000"/>
                <w:kern w:val="0"/>
                <w:sz w:val="32"/>
                <w:szCs w:val="32"/>
              </w:rPr>
              <w:t>11</w:t>
            </w:r>
          </w:p>
        </w:tc>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434D48" w:rsidRPr="00F24617" w:rsidRDefault="00434D48" w:rsidP="0031621F">
            <w:pPr>
              <w:widowControl/>
              <w:jc w:val="center"/>
              <w:rPr>
                <w:rFonts w:ascii="仿宋_GB2312" w:eastAsia="仿宋_GB2312" w:hAnsi="等线" w:cs="宋体"/>
                <w:color w:val="000000"/>
                <w:kern w:val="0"/>
                <w:sz w:val="32"/>
                <w:szCs w:val="32"/>
              </w:rPr>
            </w:pPr>
            <w:proofErr w:type="gramStart"/>
            <w:r w:rsidRPr="00F24617">
              <w:rPr>
                <w:rFonts w:ascii="仿宋_GB2312" w:eastAsia="仿宋_GB2312" w:hAnsi="等线" w:cs="宋体" w:hint="eastAsia"/>
                <w:color w:val="000000"/>
                <w:kern w:val="0"/>
                <w:sz w:val="32"/>
                <w:szCs w:val="32"/>
              </w:rPr>
              <w:t>砼砌筑工</w:t>
            </w:r>
            <w:proofErr w:type="gramEnd"/>
          </w:p>
        </w:tc>
        <w:tc>
          <w:tcPr>
            <w:tcW w:w="2134" w:type="dxa"/>
            <w:tcBorders>
              <w:top w:val="nil"/>
              <w:left w:val="nil"/>
              <w:bottom w:val="single" w:sz="4" w:space="0" w:color="auto"/>
              <w:right w:val="single" w:sz="4" w:space="0" w:color="auto"/>
            </w:tcBorders>
            <w:shd w:val="clear" w:color="auto" w:fill="auto"/>
            <w:noWrap/>
            <w:vAlign w:val="center"/>
            <w:hideMark/>
          </w:tcPr>
          <w:p w:rsidR="00434D48" w:rsidRPr="00F24617" w:rsidRDefault="00434D48" w:rsidP="0031621F">
            <w:pPr>
              <w:widowControl/>
              <w:jc w:val="center"/>
              <w:rPr>
                <w:rFonts w:ascii="仿宋_GB2312" w:eastAsia="仿宋_GB2312" w:hAnsi="等线" w:cs="宋体"/>
                <w:color w:val="000000"/>
                <w:kern w:val="0"/>
                <w:sz w:val="32"/>
                <w:szCs w:val="32"/>
              </w:rPr>
            </w:pPr>
            <w:r w:rsidRPr="00F24617">
              <w:rPr>
                <w:rFonts w:ascii="仿宋_GB2312" w:eastAsia="仿宋_GB2312" w:hAnsi="等线" w:cs="宋体" w:hint="eastAsia"/>
                <w:color w:val="000000"/>
                <w:kern w:val="0"/>
                <w:sz w:val="32"/>
                <w:szCs w:val="32"/>
              </w:rPr>
              <w:t>2</w:t>
            </w:r>
          </w:p>
        </w:tc>
        <w:tc>
          <w:tcPr>
            <w:tcW w:w="2825" w:type="dxa"/>
            <w:vMerge/>
            <w:tcBorders>
              <w:top w:val="nil"/>
              <w:left w:val="single" w:sz="4" w:space="0" w:color="auto"/>
              <w:bottom w:val="single" w:sz="4" w:space="0" w:color="000000"/>
              <w:right w:val="single" w:sz="4" w:space="0" w:color="auto"/>
            </w:tcBorders>
            <w:vAlign w:val="center"/>
            <w:hideMark/>
          </w:tcPr>
          <w:p w:rsidR="00434D48" w:rsidRPr="00F24617" w:rsidRDefault="00434D48" w:rsidP="0031621F">
            <w:pPr>
              <w:widowControl/>
              <w:jc w:val="left"/>
              <w:rPr>
                <w:rFonts w:ascii="仿宋_GB2312" w:eastAsia="仿宋_GB2312" w:hAnsi="等线" w:cs="宋体"/>
                <w:color w:val="000000"/>
                <w:kern w:val="0"/>
                <w:sz w:val="32"/>
                <w:szCs w:val="32"/>
              </w:rPr>
            </w:pPr>
          </w:p>
        </w:tc>
      </w:tr>
      <w:tr w:rsidR="00434D48" w:rsidRPr="00F24617" w:rsidTr="00434D48">
        <w:trPr>
          <w:trHeight w:val="432"/>
        </w:trPr>
        <w:tc>
          <w:tcPr>
            <w:tcW w:w="869" w:type="dxa"/>
            <w:tcBorders>
              <w:top w:val="nil"/>
              <w:left w:val="single" w:sz="4" w:space="0" w:color="auto"/>
              <w:bottom w:val="single" w:sz="4" w:space="0" w:color="auto"/>
              <w:right w:val="single" w:sz="4" w:space="0" w:color="auto"/>
            </w:tcBorders>
          </w:tcPr>
          <w:p w:rsidR="00434D48" w:rsidRPr="00F24617" w:rsidRDefault="00434D48" w:rsidP="0031621F">
            <w:pPr>
              <w:widowControl/>
              <w:jc w:val="center"/>
              <w:rPr>
                <w:rFonts w:ascii="仿宋_GB2312" w:eastAsia="仿宋_GB2312" w:hAnsi="等线" w:cs="宋体"/>
                <w:color w:val="000000"/>
                <w:kern w:val="0"/>
                <w:sz w:val="32"/>
                <w:szCs w:val="32"/>
              </w:rPr>
            </w:pPr>
            <w:r w:rsidRPr="00F24617">
              <w:rPr>
                <w:rFonts w:ascii="仿宋_GB2312" w:eastAsia="仿宋_GB2312" w:hAnsi="等线" w:cs="宋体" w:hint="eastAsia"/>
                <w:color w:val="000000"/>
                <w:kern w:val="0"/>
                <w:sz w:val="32"/>
                <w:szCs w:val="32"/>
              </w:rPr>
              <w:t>12</w:t>
            </w:r>
          </w:p>
        </w:tc>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434D48" w:rsidRPr="00F24617" w:rsidRDefault="00434D48" w:rsidP="0031621F">
            <w:pPr>
              <w:widowControl/>
              <w:jc w:val="center"/>
              <w:rPr>
                <w:rFonts w:ascii="仿宋_GB2312" w:eastAsia="仿宋_GB2312" w:hAnsi="等线" w:cs="宋体"/>
                <w:color w:val="000000"/>
                <w:kern w:val="0"/>
                <w:sz w:val="32"/>
                <w:szCs w:val="32"/>
              </w:rPr>
            </w:pPr>
            <w:proofErr w:type="gramStart"/>
            <w:r w:rsidRPr="00F24617">
              <w:rPr>
                <w:rFonts w:ascii="仿宋_GB2312" w:eastAsia="仿宋_GB2312" w:hAnsi="等线" w:cs="宋体" w:hint="eastAsia"/>
                <w:color w:val="000000"/>
                <w:kern w:val="0"/>
                <w:sz w:val="32"/>
                <w:szCs w:val="32"/>
              </w:rPr>
              <w:t>喷浆工</w:t>
            </w:r>
            <w:proofErr w:type="gramEnd"/>
          </w:p>
        </w:tc>
        <w:tc>
          <w:tcPr>
            <w:tcW w:w="2134" w:type="dxa"/>
            <w:tcBorders>
              <w:top w:val="nil"/>
              <w:left w:val="nil"/>
              <w:bottom w:val="single" w:sz="4" w:space="0" w:color="auto"/>
              <w:right w:val="single" w:sz="4" w:space="0" w:color="auto"/>
            </w:tcBorders>
            <w:shd w:val="clear" w:color="auto" w:fill="auto"/>
            <w:noWrap/>
            <w:vAlign w:val="center"/>
            <w:hideMark/>
          </w:tcPr>
          <w:p w:rsidR="00434D48" w:rsidRPr="00F24617" w:rsidRDefault="00434D48" w:rsidP="0031621F">
            <w:pPr>
              <w:widowControl/>
              <w:jc w:val="center"/>
              <w:rPr>
                <w:rFonts w:ascii="仿宋_GB2312" w:eastAsia="仿宋_GB2312" w:hAnsi="等线" w:cs="宋体"/>
                <w:color w:val="000000"/>
                <w:kern w:val="0"/>
                <w:sz w:val="32"/>
                <w:szCs w:val="32"/>
              </w:rPr>
            </w:pPr>
            <w:r w:rsidRPr="00F24617">
              <w:rPr>
                <w:rFonts w:ascii="仿宋_GB2312" w:eastAsia="仿宋_GB2312" w:hAnsi="等线" w:cs="宋体" w:hint="eastAsia"/>
                <w:color w:val="000000"/>
                <w:kern w:val="0"/>
                <w:sz w:val="32"/>
                <w:szCs w:val="32"/>
              </w:rPr>
              <w:t>2</w:t>
            </w:r>
          </w:p>
        </w:tc>
        <w:tc>
          <w:tcPr>
            <w:tcW w:w="2825" w:type="dxa"/>
            <w:vMerge/>
            <w:tcBorders>
              <w:top w:val="nil"/>
              <w:left w:val="single" w:sz="4" w:space="0" w:color="auto"/>
              <w:bottom w:val="single" w:sz="4" w:space="0" w:color="000000"/>
              <w:right w:val="single" w:sz="4" w:space="0" w:color="auto"/>
            </w:tcBorders>
            <w:vAlign w:val="center"/>
            <w:hideMark/>
          </w:tcPr>
          <w:p w:rsidR="00434D48" w:rsidRPr="00F24617" w:rsidRDefault="00434D48" w:rsidP="0031621F">
            <w:pPr>
              <w:widowControl/>
              <w:jc w:val="left"/>
              <w:rPr>
                <w:rFonts w:ascii="仿宋_GB2312" w:eastAsia="仿宋_GB2312" w:hAnsi="等线" w:cs="宋体"/>
                <w:color w:val="000000"/>
                <w:kern w:val="0"/>
                <w:sz w:val="32"/>
                <w:szCs w:val="32"/>
              </w:rPr>
            </w:pPr>
          </w:p>
        </w:tc>
      </w:tr>
    </w:tbl>
    <w:p w:rsidR="005B1A93" w:rsidRDefault="005B1A93" w:rsidP="00434D48"/>
    <w:sectPr w:rsidR="005B1A93" w:rsidSect="00434D48">
      <w:pgSz w:w="11906" w:h="16838"/>
      <w:pgMar w:top="1247" w:right="1797" w:bottom="124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CD9" w:rsidRDefault="006F5CD9" w:rsidP="00434D48">
      <w:r>
        <w:separator/>
      </w:r>
    </w:p>
  </w:endnote>
  <w:endnote w:type="continuationSeparator" w:id="0">
    <w:p w:rsidR="006F5CD9" w:rsidRDefault="006F5CD9" w:rsidP="0043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CD9" w:rsidRDefault="006F5CD9" w:rsidP="00434D48">
      <w:r>
        <w:separator/>
      </w:r>
    </w:p>
  </w:footnote>
  <w:footnote w:type="continuationSeparator" w:id="0">
    <w:p w:rsidR="006F5CD9" w:rsidRDefault="006F5CD9" w:rsidP="00434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26"/>
    <w:rsid w:val="00005E36"/>
    <w:rsid w:val="000520A5"/>
    <w:rsid w:val="000577CA"/>
    <w:rsid w:val="00076B06"/>
    <w:rsid w:val="000C3BA7"/>
    <w:rsid w:val="000D5156"/>
    <w:rsid w:val="00116FFD"/>
    <w:rsid w:val="00135075"/>
    <w:rsid w:val="001512A4"/>
    <w:rsid w:val="00153D9E"/>
    <w:rsid w:val="00175481"/>
    <w:rsid w:val="00182AFC"/>
    <w:rsid w:val="001849F8"/>
    <w:rsid w:val="00186D96"/>
    <w:rsid w:val="00190F05"/>
    <w:rsid w:val="0019703F"/>
    <w:rsid w:val="001A0191"/>
    <w:rsid w:val="001A4EE6"/>
    <w:rsid w:val="001B3D75"/>
    <w:rsid w:val="001C4ED0"/>
    <w:rsid w:val="002077D7"/>
    <w:rsid w:val="002339CC"/>
    <w:rsid w:val="0025050C"/>
    <w:rsid w:val="0028171A"/>
    <w:rsid w:val="0029122A"/>
    <w:rsid w:val="00292CA9"/>
    <w:rsid w:val="002964A5"/>
    <w:rsid w:val="002A692C"/>
    <w:rsid w:val="002D5BF2"/>
    <w:rsid w:val="002E16DA"/>
    <w:rsid w:val="002E4C29"/>
    <w:rsid w:val="00346AD7"/>
    <w:rsid w:val="00362E11"/>
    <w:rsid w:val="00384591"/>
    <w:rsid w:val="003953B4"/>
    <w:rsid w:val="003E22E4"/>
    <w:rsid w:val="003E65CD"/>
    <w:rsid w:val="00422038"/>
    <w:rsid w:val="00434D48"/>
    <w:rsid w:val="00460DC0"/>
    <w:rsid w:val="00481BAE"/>
    <w:rsid w:val="00492529"/>
    <w:rsid w:val="00493319"/>
    <w:rsid w:val="004A1642"/>
    <w:rsid w:val="004B3338"/>
    <w:rsid w:val="004B625B"/>
    <w:rsid w:val="004B6FB1"/>
    <w:rsid w:val="004C0326"/>
    <w:rsid w:val="004C3EFE"/>
    <w:rsid w:val="004D5FE1"/>
    <w:rsid w:val="004E2299"/>
    <w:rsid w:val="004F567A"/>
    <w:rsid w:val="00541982"/>
    <w:rsid w:val="005732CB"/>
    <w:rsid w:val="005774E7"/>
    <w:rsid w:val="00582EBC"/>
    <w:rsid w:val="005B0784"/>
    <w:rsid w:val="005B1A93"/>
    <w:rsid w:val="005C19FA"/>
    <w:rsid w:val="005D4DA4"/>
    <w:rsid w:val="0060799A"/>
    <w:rsid w:val="006166BF"/>
    <w:rsid w:val="00621683"/>
    <w:rsid w:val="00646C1A"/>
    <w:rsid w:val="00650D75"/>
    <w:rsid w:val="00651888"/>
    <w:rsid w:val="00661D2B"/>
    <w:rsid w:val="00686D77"/>
    <w:rsid w:val="00692CF0"/>
    <w:rsid w:val="006A243D"/>
    <w:rsid w:val="006A5FEF"/>
    <w:rsid w:val="006F0125"/>
    <w:rsid w:val="006F5CD9"/>
    <w:rsid w:val="00710C90"/>
    <w:rsid w:val="007270F9"/>
    <w:rsid w:val="00734AE6"/>
    <w:rsid w:val="007554B0"/>
    <w:rsid w:val="007633B0"/>
    <w:rsid w:val="00776235"/>
    <w:rsid w:val="007A1E63"/>
    <w:rsid w:val="007A3926"/>
    <w:rsid w:val="007F1078"/>
    <w:rsid w:val="008323B9"/>
    <w:rsid w:val="00855DF4"/>
    <w:rsid w:val="00874B34"/>
    <w:rsid w:val="008938B6"/>
    <w:rsid w:val="00895FE5"/>
    <w:rsid w:val="008A14E5"/>
    <w:rsid w:val="008A3390"/>
    <w:rsid w:val="008A6DE0"/>
    <w:rsid w:val="008B2F8D"/>
    <w:rsid w:val="008C635B"/>
    <w:rsid w:val="008D0338"/>
    <w:rsid w:val="00910739"/>
    <w:rsid w:val="0091583F"/>
    <w:rsid w:val="00920D51"/>
    <w:rsid w:val="00923C93"/>
    <w:rsid w:val="0092620C"/>
    <w:rsid w:val="0094268D"/>
    <w:rsid w:val="00950B28"/>
    <w:rsid w:val="00950E04"/>
    <w:rsid w:val="009566E9"/>
    <w:rsid w:val="009575E9"/>
    <w:rsid w:val="00957CC3"/>
    <w:rsid w:val="00972786"/>
    <w:rsid w:val="009827A5"/>
    <w:rsid w:val="00985809"/>
    <w:rsid w:val="009B67FE"/>
    <w:rsid w:val="009E0653"/>
    <w:rsid w:val="00A05C44"/>
    <w:rsid w:val="00A11D43"/>
    <w:rsid w:val="00A13A8F"/>
    <w:rsid w:val="00A14219"/>
    <w:rsid w:val="00A24B19"/>
    <w:rsid w:val="00A34B7D"/>
    <w:rsid w:val="00A40170"/>
    <w:rsid w:val="00A47736"/>
    <w:rsid w:val="00A550F3"/>
    <w:rsid w:val="00A83659"/>
    <w:rsid w:val="00AA0920"/>
    <w:rsid w:val="00AA6DF4"/>
    <w:rsid w:val="00AB5B77"/>
    <w:rsid w:val="00AF23FD"/>
    <w:rsid w:val="00AF78DF"/>
    <w:rsid w:val="00B04AF2"/>
    <w:rsid w:val="00B203F9"/>
    <w:rsid w:val="00B20EC8"/>
    <w:rsid w:val="00B2357E"/>
    <w:rsid w:val="00B378CB"/>
    <w:rsid w:val="00B50690"/>
    <w:rsid w:val="00B53B79"/>
    <w:rsid w:val="00B75967"/>
    <w:rsid w:val="00B76293"/>
    <w:rsid w:val="00B76D05"/>
    <w:rsid w:val="00B955E6"/>
    <w:rsid w:val="00BA014D"/>
    <w:rsid w:val="00BB5C8D"/>
    <w:rsid w:val="00BD006B"/>
    <w:rsid w:val="00BF67A2"/>
    <w:rsid w:val="00BF797A"/>
    <w:rsid w:val="00C02D9C"/>
    <w:rsid w:val="00C030D6"/>
    <w:rsid w:val="00C932C4"/>
    <w:rsid w:val="00CA5002"/>
    <w:rsid w:val="00CB0FC6"/>
    <w:rsid w:val="00CB666B"/>
    <w:rsid w:val="00CC034F"/>
    <w:rsid w:val="00CD73FE"/>
    <w:rsid w:val="00CE7731"/>
    <w:rsid w:val="00CF07C8"/>
    <w:rsid w:val="00D04697"/>
    <w:rsid w:val="00D175AE"/>
    <w:rsid w:val="00D618D3"/>
    <w:rsid w:val="00D92E33"/>
    <w:rsid w:val="00D9577B"/>
    <w:rsid w:val="00DA78E3"/>
    <w:rsid w:val="00DA7F5A"/>
    <w:rsid w:val="00DB1513"/>
    <w:rsid w:val="00DB654C"/>
    <w:rsid w:val="00DD024F"/>
    <w:rsid w:val="00DD6F76"/>
    <w:rsid w:val="00DE6204"/>
    <w:rsid w:val="00E01A0E"/>
    <w:rsid w:val="00E34781"/>
    <w:rsid w:val="00E57414"/>
    <w:rsid w:val="00E8200E"/>
    <w:rsid w:val="00E918B3"/>
    <w:rsid w:val="00EA0977"/>
    <w:rsid w:val="00EC3797"/>
    <w:rsid w:val="00ED7B12"/>
    <w:rsid w:val="00EE0792"/>
    <w:rsid w:val="00EF47EB"/>
    <w:rsid w:val="00EF7F8E"/>
    <w:rsid w:val="00F0066C"/>
    <w:rsid w:val="00F11F07"/>
    <w:rsid w:val="00F24C03"/>
    <w:rsid w:val="00F33779"/>
    <w:rsid w:val="00F3742E"/>
    <w:rsid w:val="00F401B6"/>
    <w:rsid w:val="00F50158"/>
    <w:rsid w:val="00F8017A"/>
    <w:rsid w:val="00F84285"/>
    <w:rsid w:val="00F8555F"/>
    <w:rsid w:val="00F94EE7"/>
    <w:rsid w:val="00FB1FC7"/>
    <w:rsid w:val="00FB5EC6"/>
    <w:rsid w:val="00FF4B85"/>
    <w:rsid w:val="00FF7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D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4D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4D48"/>
    <w:rPr>
      <w:sz w:val="18"/>
      <w:szCs w:val="18"/>
    </w:rPr>
  </w:style>
  <w:style w:type="paragraph" w:styleId="a4">
    <w:name w:val="footer"/>
    <w:basedOn w:val="a"/>
    <w:link w:val="Char0"/>
    <w:uiPriority w:val="99"/>
    <w:unhideWhenUsed/>
    <w:rsid w:val="00434D48"/>
    <w:pPr>
      <w:tabs>
        <w:tab w:val="center" w:pos="4153"/>
        <w:tab w:val="right" w:pos="8306"/>
      </w:tabs>
      <w:snapToGrid w:val="0"/>
      <w:jc w:val="left"/>
    </w:pPr>
    <w:rPr>
      <w:sz w:val="18"/>
      <w:szCs w:val="18"/>
    </w:rPr>
  </w:style>
  <w:style w:type="character" w:customStyle="1" w:styleId="Char0">
    <w:name w:val="页脚 Char"/>
    <w:basedOn w:val="a0"/>
    <w:link w:val="a4"/>
    <w:uiPriority w:val="99"/>
    <w:rsid w:val="00434D48"/>
    <w:rPr>
      <w:sz w:val="18"/>
      <w:szCs w:val="18"/>
    </w:rPr>
  </w:style>
  <w:style w:type="paragraph" w:styleId="a5">
    <w:name w:val="List Paragraph"/>
    <w:basedOn w:val="a"/>
    <w:uiPriority w:val="34"/>
    <w:qFormat/>
    <w:rsid w:val="00434D4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D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4D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4D48"/>
    <w:rPr>
      <w:sz w:val="18"/>
      <w:szCs w:val="18"/>
    </w:rPr>
  </w:style>
  <w:style w:type="paragraph" w:styleId="a4">
    <w:name w:val="footer"/>
    <w:basedOn w:val="a"/>
    <w:link w:val="Char0"/>
    <w:uiPriority w:val="99"/>
    <w:unhideWhenUsed/>
    <w:rsid w:val="00434D48"/>
    <w:pPr>
      <w:tabs>
        <w:tab w:val="center" w:pos="4153"/>
        <w:tab w:val="right" w:pos="8306"/>
      </w:tabs>
      <w:snapToGrid w:val="0"/>
      <w:jc w:val="left"/>
    </w:pPr>
    <w:rPr>
      <w:sz w:val="18"/>
      <w:szCs w:val="18"/>
    </w:rPr>
  </w:style>
  <w:style w:type="character" w:customStyle="1" w:styleId="Char0">
    <w:name w:val="页脚 Char"/>
    <w:basedOn w:val="a0"/>
    <w:link w:val="a4"/>
    <w:uiPriority w:val="99"/>
    <w:rsid w:val="00434D48"/>
    <w:rPr>
      <w:sz w:val="18"/>
      <w:szCs w:val="18"/>
    </w:rPr>
  </w:style>
  <w:style w:type="paragraph" w:styleId="a5">
    <w:name w:val="List Paragraph"/>
    <w:basedOn w:val="a"/>
    <w:uiPriority w:val="34"/>
    <w:qFormat/>
    <w:rsid w:val="00434D4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Company>Microsoft</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王鑫</dc:creator>
  <cp:keywords/>
  <dc:description/>
  <cp:lastModifiedBy>王鑫</cp:lastModifiedBy>
  <cp:revision>2</cp:revision>
  <dcterms:created xsi:type="dcterms:W3CDTF">2020-08-20T08:29:00Z</dcterms:created>
  <dcterms:modified xsi:type="dcterms:W3CDTF">2020-08-20T08:33:00Z</dcterms:modified>
</cp:coreProperties>
</file>